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7E04837" w14:textId="741D2505" w:rsidR="00A92635" w:rsidRPr="00A92635" w:rsidRDefault="00E01357" w:rsidP="00E830AE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</w:t>
      </w:r>
      <w:r w:rsidR="00623E65">
        <w:rPr>
          <w:rFonts w:asciiTheme="minorHAnsi" w:hAnsiTheme="minorHAnsi" w:cstheme="minorHAnsi"/>
        </w:rPr>
        <w:t xml:space="preserve">                                  </w:t>
      </w:r>
      <w:r w:rsidRPr="001B3D54">
        <w:rPr>
          <w:rFonts w:asciiTheme="minorHAnsi" w:hAnsiTheme="minorHAnsi" w:cstheme="minorHAnsi"/>
        </w:rPr>
        <w:t>…………………………………………………</w:t>
      </w:r>
      <w:r w:rsidR="00623E65">
        <w:rPr>
          <w:rFonts w:asciiTheme="minorHAnsi" w:hAnsiTheme="minorHAnsi" w:cstheme="minorHAnsi"/>
        </w:rPr>
        <w:t>..</w:t>
      </w: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DA8BF71" w14:textId="77777777" w:rsidR="00623E65" w:rsidRPr="00623E65" w:rsidRDefault="00623E65" w:rsidP="00623E6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DC54DD5" w14:textId="77777777" w:rsidR="00623E65" w:rsidRPr="00623E65" w:rsidRDefault="00623E65" w:rsidP="00623E65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623E65">
        <w:rPr>
          <w:rFonts w:asciiTheme="minorHAnsi" w:eastAsiaTheme="minorHAnsi" w:hAnsiTheme="minorHAnsi" w:cstheme="minorHAnsi"/>
          <w:b/>
          <w:bCs/>
          <w:lang w:eastAsia="en-US"/>
        </w:rPr>
        <w:t>Oświadczenie dotyczące niepozostawania w trudnej sytuacji</w:t>
      </w:r>
    </w:p>
    <w:p w14:paraId="2547C0EB" w14:textId="6C513BC5" w:rsidR="00623E65" w:rsidRPr="00623E65" w:rsidRDefault="00623E65" w:rsidP="008348D8">
      <w:pPr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623E65">
        <w:rPr>
          <w:rFonts w:asciiTheme="minorHAnsi" w:eastAsiaTheme="minorHAnsi" w:hAnsiTheme="minorHAnsi" w:cstheme="minorHAnsi"/>
          <w:lang w:eastAsia="en-US"/>
        </w:rPr>
        <w:t xml:space="preserve">W związku z ubieganiem się o przyznanie dofinansowania ze środków Funduszu na rzecz Sprawiedliwej Transformacji w ramach programu Fundusze Europejskie dla Śląskiego na lata 2021-2027 na realizację niniejszego Projektu, działając w imieniu Beneficjenta oświadczam, iż </w:t>
      </w:r>
      <w:r w:rsidR="00907D7C">
        <w:rPr>
          <w:rFonts w:asciiTheme="minorHAnsi" w:eastAsiaTheme="minorHAnsi" w:hAnsiTheme="minorHAnsi" w:cstheme="minorHAnsi"/>
          <w:lang w:eastAsia="en-US"/>
        </w:rPr>
        <w:t xml:space="preserve">Beneficjent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nie znajduje się </w:t>
      </w:r>
      <w:r w:rsidR="006F78DD">
        <w:rPr>
          <w:rFonts w:asciiTheme="minorHAnsi" w:eastAsiaTheme="minorHAnsi" w:hAnsiTheme="minorHAnsi" w:cstheme="minorHAnsi"/>
          <w:lang w:eastAsia="en-US"/>
        </w:rPr>
        <w:t xml:space="preserve">ani indywidualnie ani </w:t>
      </w:r>
      <w:r w:rsidR="00F42383">
        <w:rPr>
          <w:rFonts w:asciiTheme="minorHAnsi" w:eastAsiaTheme="minorHAnsi" w:hAnsiTheme="minorHAnsi" w:cstheme="minorHAnsi"/>
          <w:lang w:eastAsia="en-US"/>
        </w:rPr>
        <w:t>na poziomie grupy podmiotów powiązanych</w:t>
      </w:r>
      <w:r w:rsidR="00F42383">
        <w:rPr>
          <w:rStyle w:val="Odwoanieprzypisudolnego"/>
          <w:rFonts w:asciiTheme="minorHAnsi" w:eastAsiaTheme="minorHAnsi" w:hAnsiTheme="minorHAnsi" w:cstheme="minorHAnsi"/>
          <w:lang w:eastAsia="en-US"/>
        </w:rPr>
        <w:footnoteReference w:id="2"/>
      </w:r>
      <w:r w:rsidR="00F423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23E65">
        <w:rPr>
          <w:rFonts w:asciiTheme="minorHAnsi" w:eastAsiaTheme="minorHAnsi" w:hAnsiTheme="minorHAnsi" w:cstheme="minorHAnsi"/>
          <w:lang w:eastAsia="en-US"/>
        </w:rPr>
        <w:t xml:space="preserve">w trudnej sytuacji w rozumieniu art. 2 pkt 18 </w:t>
      </w:r>
      <w:hyperlink r:id="rId9" w:anchor="_blank" w:history="1">
        <w:r w:rsidRPr="00623E65">
          <w:rPr>
            <w:rFonts w:asciiTheme="minorHAnsi" w:eastAsiaTheme="minorHAnsi" w:hAnsiTheme="minorHAnsi" w:cstheme="minorHAnsi"/>
            <w:lang w:eastAsia="en-US"/>
          </w:rPr>
          <w:t xml:space="preserve">Rozporządzenia Komisji (UE) nr 651/2014 z dnia 17 czerwca 2014 r z </w:t>
        </w:r>
        <w:proofErr w:type="spellStart"/>
        <w:r w:rsidRPr="00623E65">
          <w:rPr>
            <w:rFonts w:asciiTheme="minorHAnsi" w:eastAsiaTheme="minorHAnsi" w:hAnsiTheme="minorHAnsi" w:cstheme="minorHAnsi"/>
            <w:lang w:eastAsia="en-US"/>
          </w:rPr>
          <w:t>późn</w:t>
        </w:r>
        <w:proofErr w:type="spellEnd"/>
        <w:r w:rsidRPr="00623E65">
          <w:rPr>
            <w:rFonts w:asciiTheme="minorHAnsi" w:eastAsiaTheme="minorHAnsi" w:hAnsiTheme="minorHAnsi" w:cstheme="minorHAnsi"/>
            <w:lang w:eastAsia="en-US"/>
          </w:rPr>
          <w:t>. zm.</w:t>
        </w:r>
      </w:hyperlink>
    </w:p>
    <w:p w14:paraId="7BFAA367" w14:textId="77777777" w:rsidR="00623E65" w:rsidRDefault="00623E65" w:rsidP="00623E65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0717C2BA" w14:textId="2EC94F79" w:rsidR="00A92635" w:rsidRDefault="00A92635" w:rsidP="00890138">
      <w:pPr>
        <w:pStyle w:val="Akapitzlist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</w:rPr>
      </w:pPr>
      <w:r w:rsidRPr="00890138">
        <w:rPr>
          <w:rFonts w:asciiTheme="minorHAnsi" w:hAnsiTheme="minorHAnsi" w:cstheme="minorHAnsi"/>
          <w:b/>
          <w:bCs/>
        </w:rPr>
        <w:t xml:space="preserve">Oświadczenie o wysokości otrzymanej pomocy de </w:t>
      </w:r>
      <w:proofErr w:type="spellStart"/>
      <w:r w:rsidRPr="00890138">
        <w:rPr>
          <w:rFonts w:asciiTheme="minorHAnsi" w:hAnsiTheme="minorHAnsi" w:cstheme="minorHAnsi"/>
          <w:b/>
          <w:bCs/>
        </w:rPr>
        <w:t>minimis</w:t>
      </w:r>
      <w:proofErr w:type="spellEnd"/>
    </w:p>
    <w:p w14:paraId="64DD604F" w14:textId="77777777" w:rsidR="00890138" w:rsidRPr="00890138" w:rsidRDefault="00890138" w:rsidP="00890138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24EB1C30" w14:textId="051FFF0D" w:rsidR="00890138" w:rsidRPr="006B60C1" w:rsidRDefault="00890138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Pr="00A92635">
        <w:rPr>
          <w:rFonts w:asciiTheme="minorHAnsi" w:hAnsiTheme="minorHAnsi" w:cstheme="minorHAnsi"/>
        </w:rPr>
        <w:t>oświadczeń</w:t>
      </w:r>
      <w:r>
        <w:rPr>
          <w:rFonts w:asciiTheme="minorHAnsi" w:hAnsiTheme="minorHAnsi" w:cstheme="minorHAnsi"/>
        </w:rPr>
        <w:t xml:space="preserve"> (</w:t>
      </w:r>
      <w:r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Pr="00A92635">
        <w:rPr>
          <w:rFonts w:asciiTheme="minorHAnsi" w:hAnsiTheme="minorHAnsi" w:cstheme="minorHAnsi"/>
        </w:rPr>
        <w:t>kodeksu karnego oświadczam, że</w:t>
      </w:r>
      <w:r>
        <w:rPr>
          <w:rFonts w:asciiTheme="minorHAnsi" w:hAnsiTheme="minorHAnsi" w:cstheme="minorHAnsi"/>
        </w:rPr>
        <w:t xml:space="preserve"> w</w:t>
      </w:r>
      <w:r w:rsidRPr="00A92635">
        <w:rPr>
          <w:rFonts w:asciiTheme="minorHAnsi" w:hAnsiTheme="minorHAnsi" w:cstheme="minorHAnsi"/>
        </w:rPr>
        <w:t xml:space="preserve"> </w:t>
      </w:r>
      <w:r w:rsidRPr="002D61B4">
        <w:rPr>
          <w:rFonts w:asciiTheme="minorHAnsi" w:hAnsiTheme="minorHAnsi" w:cstheme="minorHAnsi"/>
        </w:rPr>
        <w:t xml:space="preserve">ciągu minionych trzech </w:t>
      </w:r>
      <w:r w:rsidRPr="006B60C1">
        <w:rPr>
          <w:rFonts w:asciiTheme="minorHAnsi" w:hAnsiTheme="minorHAnsi" w:cstheme="minorHAnsi"/>
        </w:rPr>
        <w:t>lat</w:t>
      </w:r>
      <w:r w:rsidR="00E830AE" w:rsidRPr="006B60C1">
        <w:rPr>
          <w:rFonts w:asciiTheme="minorHAnsi" w:hAnsiTheme="minorHAnsi" w:cstheme="minorHAnsi"/>
        </w:rPr>
        <w:t xml:space="preserve"> </w:t>
      </w:r>
      <w:r w:rsidR="006C29D6" w:rsidRPr="008348D8">
        <w:rPr>
          <w:rFonts w:asciiTheme="minorHAnsi" w:hAnsiTheme="minorHAnsi" w:cstheme="minorHAnsi"/>
          <w:b/>
          <w:bCs/>
        </w:rPr>
        <w:t>indywidualnie</w:t>
      </w:r>
    </w:p>
    <w:p w14:paraId="6AA52BF6" w14:textId="41E83C8D" w:rsidR="00890138" w:rsidRPr="00A92635" w:rsidRDefault="00890138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6B60C1">
        <w:rPr>
          <w:rFonts w:asciiTheme="minorHAnsi" w:hAnsiTheme="minorHAnsi" w:cstheme="minorHAnsi"/>
        </w:rPr>
        <w:t>a) nie otrzymałem(</w:t>
      </w:r>
      <w:proofErr w:type="spellStart"/>
      <w:r w:rsidRPr="006B60C1">
        <w:rPr>
          <w:rFonts w:asciiTheme="minorHAnsi" w:hAnsiTheme="minorHAnsi" w:cstheme="minorHAnsi"/>
        </w:rPr>
        <w:t>am</w:t>
      </w:r>
      <w:proofErr w:type="spellEnd"/>
      <w:r w:rsidRPr="006B60C1">
        <w:rPr>
          <w:rFonts w:asciiTheme="minorHAnsi" w:hAnsiTheme="minorHAnsi" w:cstheme="minorHAnsi"/>
        </w:rPr>
        <w:t>) pomoc</w:t>
      </w:r>
      <w:r w:rsidR="00E830AE" w:rsidRPr="006B60C1">
        <w:rPr>
          <w:rFonts w:asciiTheme="minorHAnsi" w:hAnsiTheme="minorHAnsi" w:cstheme="minorHAnsi"/>
        </w:rPr>
        <w:t>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3"/>
      </w:r>
    </w:p>
    <w:p w14:paraId="5D9463FE" w14:textId="77777777" w:rsidR="00890138" w:rsidRPr="00A92635" w:rsidRDefault="00890138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7906F90F" w14:textId="48EFE6FB" w:rsidR="00A92635" w:rsidRDefault="00890138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625A3F45" w14:textId="77777777" w:rsidR="006C29D6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4102FB75" w14:textId="77777777" w:rsidR="006C29D6" w:rsidRPr="00A92635" w:rsidRDefault="006C29D6" w:rsidP="00E830A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14:paraId="336AC92E" w14:textId="79F1F9BD" w:rsidR="00E01357" w:rsidRPr="008348D8" w:rsidRDefault="006C29D6" w:rsidP="008348D8">
      <w:pPr>
        <w:suppressAutoHyphens w:val="0"/>
        <w:spacing w:line="360" w:lineRule="auto"/>
        <w:rPr>
          <w:rFonts w:asciiTheme="minorHAnsi" w:hAnsiTheme="minorHAnsi" w:cstheme="minorHAnsi"/>
          <w:b/>
          <w:bCs/>
        </w:rPr>
      </w:pPr>
      <w:r w:rsidRPr="008348D8">
        <w:rPr>
          <w:rFonts w:asciiTheme="minorHAnsi" w:hAnsiTheme="minorHAnsi" w:cstheme="minorHAnsi"/>
          <w:b/>
          <w:bCs/>
        </w:rPr>
        <w:t>na poziomie „jednego przedsiębiorstwa”</w:t>
      </w:r>
      <w:r w:rsidRPr="008348D8">
        <w:rPr>
          <w:rStyle w:val="Odwoanieprzypisudolnego"/>
          <w:rFonts w:asciiTheme="minorHAnsi" w:hAnsiTheme="minorHAnsi" w:cstheme="minorHAnsi"/>
          <w:b/>
          <w:bCs/>
        </w:rPr>
        <w:footnoteReference w:id="5"/>
      </w:r>
    </w:p>
    <w:p w14:paraId="53FE914B" w14:textId="77777777" w:rsidR="006C29D6" w:rsidRPr="00A92635" w:rsidRDefault="006C29D6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>) pomo</w:t>
      </w:r>
      <w:r w:rsidRPr="006B60C1">
        <w:rPr>
          <w:rFonts w:asciiTheme="minorHAnsi" w:hAnsiTheme="minorHAnsi" w:cstheme="minorHAnsi"/>
        </w:rPr>
        <w:t>cy</w:t>
      </w:r>
      <w:r w:rsidRPr="00A92635">
        <w:rPr>
          <w:rFonts w:asciiTheme="minorHAnsi" w:hAnsiTheme="minorHAnsi" w:cstheme="minorHAnsi"/>
        </w:rPr>
        <w:t xml:space="preserve">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</w:p>
    <w:p w14:paraId="6818D04C" w14:textId="77777777" w:rsidR="006C29D6" w:rsidRPr="00A92635" w:rsidRDefault="006C29D6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7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1AFBDC96" w14:textId="77777777" w:rsidR="006C29D6" w:rsidRPr="00A92635" w:rsidRDefault="006C29D6" w:rsidP="008348D8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8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6167" w14:textId="77777777" w:rsidR="001A2F51" w:rsidRDefault="001A2F51">
      <w:r>
        <w:separator/>
      </w:r>
    </w:p>
  </w:endnote>
  <w:endnote w:type="continuationSeparator" w:id="0">
    <w:p w14:paraId="5D738CFA" w14:textId="77777777" w:rsidR="001A2F51" w:rsidRDefault="001A2F51">
      <w:r>
        <w:continuationSeparator/>
      </w:r>
    </w:p>
  </w:endnote>
  <w:endnote w:type="continuationNotice" w:id="1">
    <w:p w14:paraId="15C9C7EC" w14:textId="77777777" w:rsidR="001A2F51" w:rsidRDefault="001A2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9BFD" w14:textId="77777777" w:rsidR="001A2F51" w:rsidRDefault="001A2F51">
      <w:r>
        <w:separator/>
      </w:r>
    </w:p>
  </w:footnote>
  <w:footnote w:type="continuationSeparator" w:id="0">
    <w:p w14:paraId="75DE2D02" w14:textId="77777777" w:rsidR="001A2F51" w:rsidRDefault="001A2F51">
      <w:r>
        <w:continuationSeparator/>
      </w:r>
    </w:p>
  </w:footnote>
  <w:footnote w:type="continuationNotice" w:id="1">
    <w:p w14:paraId="09C73D86" w14:textId="77777777" w:rsidR="001A2F51" w:rsidRDefault="001A2F51"/>
  </w:footnote>
  <w:footnote w:id="2">
    <w:p w14:paraId="5D97D452" w14:textId="17435E9D" w:rsidR="00F42383" w:rsidRPr="002D2174" w:rsidRDefault="00F42383">
      <w:pPr>
        <w:pStyle w:val="Tekstprzypisudolnego"/>
        <w:rPr>
          <w:rFonts w:ascii="Calibri" w:hAnsi="Calibri" w:cs="Calibri"/>
        </w:rPr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Przez grupę podmiotów powiązanych należy rozumieć Wnioskodawcę jak i podmioty pozostające z nim w relacji powiązanej (szczegółowe informacje w tym zakresie wskazane zostały w instrukcji wypełniania Oświadczenia w zakresie statusu)</w:t>
      </w:r>
    </w:p>
  </w:footnote>
  <w:footnote w:id="3">
    <w:p w14:paraId="7018795E" w14:textId="77777777" w:rsidR="00890138" w:rsidRPr="002D2174" w:rsidRDefault="00890138" w:rsidP="00890138">
      <w:pPr>
        <w:pStyle w:val="Tekstprzypisudolnego"/>
        <w:rPr>
          <w:rFonts w:ascii="Calibri" w:hAnsi="Calibri" w:cs="Calibri"/>
        </w:rPr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Niewłaściwe skreślić</w:t>
      </w:r>
    </w:p>
  </w:footnote>
  <w:footnote w:id="4">
    <w:p w14:paraId="75F4F7F1" w14:textId="77777777" w:rsidR="00890138" w:rsidRDefault="00890138" w:rsidP="00890138">
      <w:pPr>
        <w:pStyle w:val="Tekstprzypisudolnego"/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Niewłaściwe skreślić</w:t>
      </w:r>
    </w:p>
  </w:footnote>
  <w:footnote w:id="5">
    <w:p w14:paraId="5CC3928D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"Jedno przedsiębiorstwo", oznacza wszystkie jednostki gospodarcze, które pozostają w co najmniej jednym z następujących stosunków:</w:t>
      </w:r>
    </w:p>
    <w:p w14:paraId="55DA21D5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Fonts w:ascii="Calibri" w:hAnsi="Calibri" w:cs="Calibri"/>
        </w:rPr>
        <w:t>a) jedna jednostka gospodarcza posiada w drugiej jednostce gospodarczej większość praw głosu akcjonariuszy lub wspólników;</w:t>
      </w:r>
    </w:p>
    <w:p w14:paraId="2C50D6D3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Fonts w:ascii="Calibri" w:hAnsi="Calibri" w:cs="Calibri"/>
        </w:rPr>
        <w:t>b) jedna jednostka gospodarcza ma prawo wyznaczyć lub odwołać większość członków organu administracyjnego, zarządzającego lub nadzorczego innej jednostki gospodarczej;</w:t>
      </w:r>
    </w:p>
    <w:p w14:paraId="344E2C74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Fonts w:ascii="Calibri" w:hAnsi="Calibri" w:cs="Calibri"/>
        </w:rPr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360C22C7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Fonts w:ascii="Calibri" w:hAnsi="Calibri" w:cs="Calibri"/>
        </w:rPr>
        <w:t>d) 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0A9EEE75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Fonts w:ascii="Calibri" w:hAnsi="Calibri" w:cs="Calibri"/>
        </w:rPr>
        <w:t>Jednostki gospodarcze pozostające w jakimkolwiek ze stosunków, o których mowa w lit. a)-d), poprzez co najmniej jedną inną jednostkę gospodarczą również są uznawane za jedno przedsiębiorstwo.</w:t>
      </w:r>
    </w:p>
  </w:footnote>
  <w:footnote w:id="6">
    <w:p w14:paraId="4B4A2C53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Niewłaściwe skreślić</w:t>
      </w:r>
    </w:p>
  </w:footnote>
  <w:footnote w:id="7">
    <w:p w14:paraId="77935114" w14:textId="77777777" w:rsidR="006C29D6" w:rsidRPr="002D2174" w:rsidRDefault="006C29D6" w:rsidP="006C29D6">
      <w:pPr>
        <w:pStyle w:val="Tekstprzypisudolnego"/>
        <w:rPr>
          <w:rFonts w:ascii="Calibri" w:hAnsi="Calibri" w:cs="Calibri"/>
        </w:rPr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Niewłaściwe skreślić</w:t>
      </w:r>
    </w:p>
  </w:footnote>
  <w:footnote w:id="8">
    <w:p w14:paraId="57EB9CA9" w14:textId="307C5407" w:rsidR="00316319" w:rsidRDefault="00316319">
      <w:pPr>
        <w:pStyle w:val="Tekstprzypisudolnego"/>
      </w:pPr>
      <w:r w:rsidRPr="002D2174">
        <w:rPr>
          <w:rStyle w:val="Odwoanieprzypisudolnego"/>
          <w:rFonts w:ascii="Calibri" w:hAnsi="Calibri" w:cs="Calibri"/>
        </w:rPr>
        <w:footnoteRef/>
      </w:r>
      <w:r w:rsidRPr="002D2174">
        <w:rPr>
          <w:rFonts w:ascii="Calibri" w:hAnsi="Calibri" w:cs="Calibri"/>
        </w:rPr>
        <w:t xml:space="preserve"> Dokument może być podpisany w wersji papierowej a następnie zeskanowany i przesłany. Prawidłowym jest również podpisanie dokumentu za pomocą profilu zaufanego lub podpisu kwalifikowalnego.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07C63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2F51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1FE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48C"/>
    <w:rsid w:val="0021074F"/>
    <w:rsid w:val="00210B9C"/>
    <w:rsid w:val="00211E6A"/>
    <w:rsid w:val="00211FBB"/>
    <w:rsid w:val="00211FE5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359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17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026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4F08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2E8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1FFE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C45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5EF3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97F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BC2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3E6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0C1"/>
    <w:rsid w:val="006B630C"/>
    <w:rsid w:val="006B77F8"/>
    <w:rsid w:val="006C10C4"/>
    <w:rsid w:val="006C13EF"/>
    <w:rsid w:val="006C17D7"/>
    <w:rsid w:val="006C24BD"/>
    <w:rsid w:val="006C29D6"/>
    <w:rsid w:val="006C2FDF"/>
    <w:rsid w:val="006C34CA"/>
    <w:rsid w:val="006C37D9"/>
    <w:rsid w:val="006C3B1A"/>
    <w:rsid w:val="006C3CF6"/>
    <w:rsid w:val="006C45F4"/>
    <w:rsid w:val="006C489E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6F78DD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3B9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8D8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9FD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497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6976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07D7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0C7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7BC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9A7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4FEF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6B9D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545B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B97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2E96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364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0AE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83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cp-slask.pl/zalaczniki/2009/05/22/1212735518/12429915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Beneficjenta</dc:title>
  <dc:creator>Niezgodzińska Joanna (Depta)</dc:creator>
  <cp:lastModifiedBy>Szymon Łęgowski</cp:lastModifiedBy>
  <cp:revision>5</cp:revision>
  <cp:lastPrinted>2018-03-21T10:27:00Z</cp:lastPrinted>
  <dcterms:created xsi:type="dcterms:W3CDTF">2025-12-02T12:09:00Z</dcterms:created>
  <dcterms:modified xsi:type="dcterms:W3CDTF">2026-06-18T06:51:00Z</dcterms:modified>
</cp:coreProperties>
</file>